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投   标   函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安徽省地质实验研究所（国土资源部合肥矿产资源监督检测中心）：</w:t>
      </w:r>
    </w:p>
    <w:p>
      <w:pPr>
        <w:spacing w:line="520" w:lineRule="exact"/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徽省地质实验研究所（国土资源部合肥矿产资源监督检测中心）</w:t>
      </w:r>
      <w:r>
        <w:rPr>
          <w:rFonts w:hint="eastAsia"/>
          <w:sz w:val="28"/>
          <w:szCs w:val="28"/>
          <w:lang w:eastAsia="zh-CN"/>
        </w:rPr>
        <w:t>土壤</w:t>
      </w:r>
      <w:r>
        <w:rPr>
          <w:rFonts w:hint="eastAsia" w:ascii="Times New Roman" w:hAnsi="Times New Roman"/>
          <w:color w:val="333333"/>
          <w:kern w:val="0"/>
          <w:sz w:val="28"/>
          <w:szCs w:val="28"/>
          <w:lang w:eastAsia="zh-CN"/>
        </w:rPr>
        <w:t>钻探取样、地下水建井外协施工</w:t>
      </w:r>
      <w:r>
        <w:rPr>
          <w:rFonts w:hint="eastAsia" w:ascii="Times New Roman" w:hAnsi="Times New Roman"/>
          <w:color w:val="333333"/>
          <w:kern w:val="0"/>
          <w:sz w:val="28"/>
          <w:szCs w:val="28"/>
        </w:rPr>
        <w:t>对外招标</w:t>
      </w:r>
      <w:r>
        <w:rPr>
          <w:rFonts w:hint="eastAsia"/>
          <w:sz w:val="28"/>
          <w:szCs w:val="28"/>
        </w:rPr>
        <w:t>文件，经仔细阅读和研究，我方决定参与投标，并向贵单位承诺：</w:t>
      </w:r>
    </w:p>
    <w:p>
      <w:pPr>
        <w:spacing w:line="520" w:lineRule="exact"/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1、我方愿意按照招标文件的一切要求，提供相关服务，我方的报价为全</w:t>
      </w:r>
      <w:r>
        <w:rPr>
          <w:sz w:val="28"/>
          <w:szCs w:val="28"/>
        </w:rPr>
        <w:t>承包费用，</w:t>
      </w:r>
      <w:r>
        <w:rPr>
          <w:rFonts w:hint="eastAsia"/>
          <w:sz w:val="28"/>
          <w:szCs w:val="28"/>
        </w:rPr>
        <w:t>含</w:t>
      </w:r>
      <w:r>
        <w:rPr>
          <w:sz w:val="28"/>
          <w:szCs w:val="28"/>
        </w:rPr>
        <w:t>运输、保险、利润、</w:t>
      </w:r>
      <w:r>
        <w:rPr>
          <w:rFonts w:hint="eastAsia"/>
          <w:sz w:val="28"/>
          <w:szCs w:val="28"/>
        </w:rPr>
        <w:t>安全</w:t>
      </w:r>
      <w:r>
        <w:rPr>
          <w:sz w:val="28"/>
          <w:szCs w:val="28"/>
        </w:rPr>
        <w:t>措施、税金</w:t>
      </w:r>
      <w:r>
        <w:rPr>
          <w:rFonts w:hint="eastAsia"/>
          <w:sz w:val="28"/>
          <w:szCs w:val="28"/>
        </w:rPr>
        <w:t>等，</w:t>
      </w:r>
      <w:r>
        <w:rPr>
          <w:sz w:val="28"/>
          <w:szCs w:val="28"/>
        </w:rPr>
        <w:t>政策性文件规定及合同包含的所有风险、责任等各项应有费用</w:t>
      </w:r>
      <w:r>
        <w:rPr>
          <w:rFonts w:hint="eastAsia"/>
          <w:sz w:val="28"/>
          <w:szCs w:val="28"/>
        </w:rPr>
        <w:t>。</w:t>
      </w:r>
    </w:p>
    <w:p>
      <w:pPr>
        <w:spacing w:line="520" w:lineRule="exact"/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2、如果我方的投标被接受，我方将严格履行投标文件中规定的每一项要求，接受合同签订前的价格谈判，严格履行合同的责任和义务，保证按期、按质履行合同。</w:t>
      </w:r>
    </w:p>
    <w:p>
      <w:pPr>
        <w:spacing w:line="520" w:lineRule="exact"/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3、我方愿意提供贵方在招标文件中要求的所有资料，并保证所提供的资料全部是真实的、有效的，若有虚假，我方愿承担一切责任。</w:t>
      </w:r>
    </w:p>
    <w:p>
      <w:pPr>
        <w:spacing w:line="520" w:lineRule="exact"/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4、我方认为贵方有权决定中标方，还认为贵方有权接受或拒绝所有的投标单位成交。</w:t>
      </w:r>
    </w:p>
    <w:p>
      <w:pPr>
        <w:spacing w:line="520" w:lineRule="exact"/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5、我方同意被确定为中标方后，若不履行投标文件的内容要求和各项承诺及义务，即被视为违约，我方的中标资格将被取消。</w:t>
      </w:r>
    </w:p>
    <w:p>
      <w:pPr>
        <w:spacing w:line="520" w:lineRule="exact"/>
        <w:ind w:firstLine="565" w:firstLineChars="202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6、中标方在满足招标文件各项要求情况下，需接受合理低价中标原则。</w:t>
      </w:r>
    </w:p>
    <w:p>
      <w:pPr>
        <w:spacing w:line="520" w:lineRule="exact"/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、与本谈判有关的通讯地址：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    位：                               联 系 人：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    址：                               联系电话：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投标单位：（公章）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法定代表人或授权委托人：（签字或签章）              </w:t>
      </w:r>
    </w:p>
    <w:p>
      <w:pPr>
        <w:spacing w:line="520" w:lineRule="exact"/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日</w:t>
      </w:r>
    </w:p>
    <w:p>
      <w:pPr>
        <w:pStyle w:val="3"/>
        <w:spacing w:before="0" w:after="0" w:line="500" w:lineRule="exact"/>
        <w:jc w:val="center"/>
        <w:rPr>
          <w:rFonts w:hint="eastAsia"/>
        </w:rPr>
      </w:pPr>
      <w:r>
        <w:br w:type="page"/>
      </w:r>
      <w:r>
        <w:rPr>
          <w:rFonts w:hint="eastAsia"/>
        </w:rPr>
        <w:t>报   价   表</w:t>
      </w:r>
    </w:p>
    <w:p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安徽省地质实验研究所（国土资源部合肥矿产资源监督检测中心）：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我司对贵所</w:t>
      </w:r>
      <w:r>
        <w:rPr>
          <w:rFonts w:hint="eastAsia" w:ascii="Times New Roman" w:hAnsi="Times New Roman"/>
          <w:color w:val="333333"/>
          <w:kern w:val="0"/>
          <w:sz w:val="28"/>
          <w:szCs w:val="28"/>
          <w:lang w:eastAsia="zh-CN"/>
        </w:rPr>
        <w:t>钻探、建井外协施工</w:t>
      </w:r>
      <w:r>
        <w:rPr>
          <w:rFonts w:hint="eastAsia" w:ascii="Times New Roman" w:hAnsi="Times New Roman"/>
          <w:color w:val="333333"/>
          <w:kern w:val="0"/>
          <w:sz w:val="28"/>
          <w:szCs w:val="28"/>
        </w:rPr>
        <w:t>服务</w:t>
      </w:r>
      <w:r>
        <w:rPr>
          <w:rFonts w:hint="eastAsia"/>
          <w:sz w:val="28"/>
          <w:szCs w:val="28"/>
        </w:rPr>
        <w:t>报价如下</w:t>
      </w:r>
      <w:r>
        <w:rPr>
          <w:rFonts w:ascii="Times New Roman" w:hAnsi="Times New Roman"/>
          <w:color w:val="333333"/>
          <w:kern w:val="0"/>
          <w:sz w:val="24"/>
          <w:szCs w:val="24"/>
        </w:rPr>
        <w:t>（</w:t>
      </w:r>
      <w:r>
        <w:rPr>
          <w:rFonts w:hint="eastAsia" w:ascii="Times New Roman" w:hAnsi="Times New Roman"/>
          <w:color w:val="333333"/>
          <w:kern w:val="0"/>
          <w:sz w:val="24"/>
          <w:szCs w:val="24"/>
        </w:rPr>
        <w:t>各省、地级市均包含其</w:t>
      </w:r>
      <w:r>
        <w:rPr>
          <w:rFonts w:ascii="Times New Roman" w:hAnsi="Times New Roman"/>
          <w:color w:val="333333"/>
          <w:kern w:val="0"/>
          <w:sz w:val="24"/>
          <w:szCs w:val="24"/>
        </w:rPr>
        <w:t>市辖县、市辖市）</w:t>
      </w:r>
      <w:r>
        <w:rPr>
          <w:rFonts w:hint="eastAsia"/>
          <w:sz w:val="28"/>
          <w:szCs w:val="28"/>
        </w:rPr>
        <w:t>：</w:t>
      </w:r>
    </w:p>
    <w:tbl>
      <w:tblPr>
        <w:tblStyle w:val="9"/>
        <w:tblW w:w="83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3011"/>
        <w:gridCol w:w="993"/>
        <w:gridCol w:w="1181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3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单个孔深（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招标限价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（元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/m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直推式土壤钻探取样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0-15m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螺旋式地下水建井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0-15m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运输费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km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</w:rPr>
              <w:t>服务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期限</w:t>
            </w:r>
          </w:p>
        </w:tc>
        <w:tc>
          <w:tcPr>
            <w:tcW w:w="499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</w:rPr>
              <w:t>月1日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至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</w:rPr>
              <w:t>月1日（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>3年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备注：</w:t>
            </w:r>
            <w:r>
              <w:rPr>
                <w:rFonts w:hint="eastAsia"/>
                <w:lang w:val="en-US" w:eastAsia="zh-CN"/>
              </w:rPr>
              <w:t>具体项目单价以具体合同为准，合同签订单价不得超过招标限价</w:t>
            </w:r>
            <w:r>
              <w:rPr>
                <w:rFonts w:hint="eastAsia"/>
              </w:rPr>
              <w:t>。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提示：请注意招标书中规定的拦标价。</w:t>
      </w:r>
    </w:p>
    <w:p>
      <w:pPr>
        <w:spacing w:line="200" w:lineRule="exact"/>
        <w:rPr>
          <w:sz w:val="28"/>
          <w:szCs w:val="28"/>
        </w:rPr>
      </w:pPr>
    </w:p>
    <w:p>
      <w:pPr>
        <w:spacing w:line="400" w:lineRule="exact"/>
        <w:ind w:firstLine="282" w:firstLineChars="1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投标单位（盖章）：             </w:t>
      </w:r>
    </w:p>
    <w:p>
      <w:pPr>
        <w:spacing w:line="400" w:lineRule="exact"/>
        <w:ind w:firstLine="282" w:firstLineChars="1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联 系 人：                </w:t>
      </w:r>
    </w:p>
    <w:p>
      <w:pPr>
        <w:spacing w:line="400" w:lineRule="exact"/>
        <w:ind w:firstLine="282" w:firstLineChars="1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spacing w:line="400" w:lineRule="exact"/>
        <w:ind w:firstLine="282" w:firstLineChars="10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法定代表人或授权委托人签字：</w:t>
      </w:r>
    </w:p>
    <w:p>
      <w:pPr>
        <w:spacing w:line="400" w:lineRule="exact"/>
        <w:ind w:firstLine="282" w:firstLineChars="101"/>
        <w:rPr>
          <w:sz w:val="28"/>
          <w:szCs w:val="28"/>
        </w:rPr>
      </w:pPr>
    </w:p>
    <w:p>
      <w:pPr>
        <w:spacing w:line="400" w:lineRule="exact"/>
        <w:ind w:firstLine="6162" w:firstLineChars="2201"/>
        <w:rPr>
          <w:rFonts w:hint="eastAsia"/>
          <w:sz w:val="28"/>
          <w:szCs w:val="28"/>
        </w:rPr>
        <w:sectPr>
          <w:pgSz w:w="11906" w:h="16838"/>
          <w:pgMar w:top="1644" w:right="1418" w:bottom="1474" w:left="1531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>
      <w:pPr>
        <w:pStyle w:val="2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营业执照</w:t>
      </w:r>
    </w:p>
    <w:sectPr>
      <w:pgSz w:w="11906" w:h="16838"/>
      <w:pgMar w:top="1644" w:right="1418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MjQxMGVkMzU0MTdiMzQyM2IzMDMwZTliYzBkYWYifQ=="/>
  </w:docVars>
  <w:rsids>
    <w:rsidRoot w:val="00902650"/>
    <w:rsid w:val="00011901"/>
    <w:rsid w:val="0002737C"/>
    <w:rsid w:val="00036EA1"/>
    <w:rsid w:val="00174387"/>
    <w:rsid w:val="002033E3"/>
    <w:rsid w:val="00253721"/>
    <w:rsid w:val="0029060A"/>
    <w:rsid w:val="00351633"/>
    <w:rsid w:val="00376652"/>
    <w:rsid w:val="00376DF1"/>
    <w:rsid w:val="003F3898"/>
    <w:rsid w:val="00403AD4"/>
    <w:rsid w:val="004D17A6"/>
    <w:rsid w:val="00581345"/>
    <w:rsid w:val="006D2F90"/>
    <w:rsid w:val="006F00D4"/>
    <w:rsid w:val="00704A19"/>
    <w:rsid w:val="00732A6E"/>
    <w:rsid w:val="00856A8E"/>
    <w:rsid w:val="008619FD"/>
    <w:rsid w:val="00864384"/>
    <w:rsid w:val="00872C13"/>
    <w:rsid w:val="008948AF"/>
    <w:rsid w:val="008D1716"/>
    <w:rsid w:val="008F20FF"/>
    <w:rsid w:val="00902650"/>
    <w:rsid w:val="009546FF"/>
    <w:rsid w:val="009A22FC"/>
    <w:rsid w:val="00C061C9"/>
    <w:rsid w:val="00D77725"/>
    <w:rsid w:val="00E714CC"/>
    <w:rsid w:val="00EA05F8"/>
    <w:rsid w:val="00FB7E0C"/>
    <w:rsid w:val="04316E75"/>
    <w:rsid w:val="075870DE"/>
    <w:rsid w:val="07DD5CB2"/>
    <w:rsid w:val="07E8039B"/>
    <w:rsid w:val="0C6516D8"/>
    <w:rsid w:val="18155E31"/>
    <w:rsid w:val="19DC5617"/>
    <w:rsid w:val="1BC40B13"/>
    <w:rsid w:val="1CA82AAB"/>
    <w:rsid w:val="1E185AC3"/>
    <w:rsid w:val="1F6C149A"/>
    <w:rsid w:val="24311EAA"/>
    <w:rsid w:val="28C3752B"/>
    <w:rsid w:val="2A8B452A"/>
    <w:rsid w:val="2C8B3243"/>
    <w:rsid w:val="2FD8767E"/>
    <w:rsid w:val="3091776C"/>
    <w:rsid w:val="33BB30BE"/>
    <w:rsid w:val="344A4014"/>
    <w:rsid w:val="35B718BE"/>
    <w:rsid w:val="36AF2C00"/>
    <w:rsid w:val="36F33878"/>
    <w:rsid w:val="37133B57"/>
    <w:rsid w:val="398A7C83"/>
    <w:rsid w:val="50AB583E"/>
    <w:rsid w:val="58826A71"/>
    <w:rsid w:val="5C527DB0"/>
    <w:rsid w:val="61541412"/>
    <w:rsid w:val="65907528"/>
    <w:rsid w:val="6F0A4606"/>
    <w:rsid w:val="73946095"/>
    <w:rsid w:val="77E44A16"/>
    <w:rsid w:val="78006AD9"/>
    <w:rsid w:val="781C4B91"/>
    <w:rsid w:val="789F545A"/>
    <w:rsid w:val="78E16104"/>
    <w:rsid w:val="7CCB14D9"/>
    <w:rsid w:val="7F70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1302</Words>
  <Characters>1391</Characters>
  <Lines>13</Lines>
  <Paragraphs>3</Paragraphs>
  <TotalTime>242</TotalTime>
  <ScaleCrop>false</ScaleCrop>
  <LinksUpToDate>false</LinksUpToDate>
  <CharactersWithSpaces>1546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2016-11-15T06:55:00Z</dcterms:created>
  <dc:creator>Administrator</dc:creator>
  <cp:lastModifiedBy>ntko</cp:lastModifiedBy>
  <cp:lastPrinted>2021-05-27T01:51:00Z</cp:lastPrinted>
  <dcterms:modified xsi:type="dcterms:W3CDTF">2022-08-03T07:26:03Z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  <property fmtid="{D5CDD505-2E9C-101B-9397-08002B2CF9AE}" pid="3" name="ICV">
    <vt:lpwstr>B53DAF52F0E94CB590E2811C200F18F1</vt:lpwstr>
  </property>
</Properties>
</file>